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3544"/>
        <w:gridCol w:w="3084"/>
      </w:tblGrid>
      <w:tr w:rsidR="00155E11" w:rsidRPr="00D25B4D" w:rsidTr="00155E11">
        <w:tc>
          <w:tcPr>
            <w:tcW w:w="3261" w:type="dxa"/>
          </w:tcPr>
          <w:p w:rsidR="00155E11" w:rsidRPr="00D25B4D" w:rsidRDefault="00155E11" w:rsidP="001C1085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155E11" w:rsidRPr="00D25B4D" w:rsidRDefault="00155E11" w:rsidP="001C1085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 xml:space="preserve">на собрании .трудового коллектива   МОБУ СОШ </w:t>
            </w:r>
            <w:proofErr w:type="spellStart"/>
            <w:r w:rsidRPr="00D25B4D">
              <w:rPr>
                <w:rFonts w:ascii="Times New Roman" w:hAnsi="Times New Roman" w:cs="Times New Roman"/>
              </w:rPr>
              <w:t>с</w:t>
            </w:r>
            <w:proofErr w:type="gramStart"/>
            <w:r w:rsidRPr="00D25B4D">
              <w:rPr>
                <w:rFonts w:ascii="Times New Roman" w:hAnsi="Times New Roman" w:cs="Times New Roman"/>
              </w:rPr>
              <w:t>.А</w:t>
            </w:r>
            <w:proofErr w:type="gramEnd"/>
            <w:r w:rsidRPr="00D25B4D">
              <w:rPr>
                <w:rFonts w:ascii="Times New Roman" w:hAnsi="Times New Roman" w:cs="Times New Roman"/>
              </w:rPr>
              <w:t>бубакирово</w:t>
            </w:r>
            <w:proofErr w:type="spellEnd"/>
            <w:r w:rsidRPr="00D25B4D">
              <w:rPr>
                <w:rFonts w:ascii="Times New Roman" w:hAnsi="Times New Roman" w:cs="Times New Roman"/>
              </w:rPr>
              <w:t xml:space="preserve">                прот.№1 от 28.08.2020г.</w:t>
            </w:r>
          </w:p>
        </w:tc>
        <w:tc>
          <w:tcPr>
            <w:tcW w:w="3544" w:type="dxa"/>
          </w:tcPr>
          <w:p w:rsidR="00155E11" w:rsidRPr="00D25B4D" w:rsidRDefault="00155E11" w:rsidP="001C1085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 xml:space="preserve">« СОГЛАСОВАНО» </w:t>
            </w:r>
          </w:p>
          <w:p w:rsidR="00155E11" w:rsidRPr="00D25B4D" w:rsidRDefault="00155E11" w:rsidP="001C1085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 xml:space="preserve">председатель профкома                      МОБУ СОШ </w:t>
            </w:r>
            <w:proofErr w:type="spellStart"/>
            <w:r w:rsidRPr="00D25B4D">
              <w:rPr>
                <w:rFonts w:ascii="Times New Roman" w:hAnsi="Times New Roman" w:cs="Times New Roman"/>
              </w:rPr>
              <w:t>с</w:t>
            </w:r>
            <w:proofErr w:type="gramStart"/>
            <w:r w:rsidRPr="00D25B4D">
              <w:rPr>
                <w:rFonts w:ascii="Times New Roman" w:hAnsi="Times New Roman" w:cs="Times New Roman"/>
              </w:rPr>
              <w:t>.А</w:t>
            </w:r>
            <w:proofErr w:type="gramEnd"/>
            <w:r w:rsidRPr="00D25B4D">
              <w:rPr>
                <w:rFonts w:ascii="Times New Roman" w:hAnsi="Times New Roman" w:cs="Times New Roman"/>
              </w:rPr>
              <w:t>бубакирово</w:t>
            </w:r>
            <w:proofErr w:type="spellEnd"/>
            <w:r w:rsidRPr="00D25B4D">
              <w:rPr>
                <w:rFonts w:ascii="Times New Roman" w:hAnsi="Times New Roman" w:cs="Times New Roman"/>
              </w:rPr>
              <w:t xml:space="preserve"> _______/</w:t>
            </w:r>
            <w:proofErr w:type="spellStart"/>
            <w:r w:rsidRPr="00D25B4D">
              <w:rPr>
                <w:rFonts w:ascii="Times New Roman" w:hAnsi="Times New Roman" w:cs="Times New Roman"/>
              </w:rPr>
              <w:t>З.Ф.Акилова</w:t>
            </w:r>
            <w:proofErr w:type="spellEnd"/>
            <w:r w:rsidRPr="00D25B4D">
              <w:rPr>
                <w:rFonts w:ascii="Times New Roman" w:hAnsi="Times New Roman" w:cs="Times New Roman"/>
              </w:rPr>
              <w:t>/</w:t>
            </w:r>
          </w:p>
          <w:p w:rsidR="00155E11" w:rsidRPr="00D25B4D" w:rsidRDefault="00155E11" w:rsidP="001C1085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>«__»августа 2020г.</w:t>
            </w:r>
          </w:p>
        </w:tc>
        <w:tc>
          <w:tcPr>
            <w:tcW w:w="3084" w:type="dxa"/>
          </w:tcPr>
          <w:p w:rsidR="00155E11" w:rsidRPr="00D25B4D" w:rsidRDefault="00155E11" w:rsidP="001C10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B4D">
              <w:rPr>
                <w:rFonts w:ascii="Times New Roman" w:hAnsi="Times New Roman" w:cs="Times New Roman"/>
                <w:color w:val="000000"/>
              </w:rPr>
              <w:t xml:space="preserve">Утверждаю:                </w:t>
            </w:r>
          </w:p>
          <w:p w:rsidR="00155E11" w:rsidRPr="00D25B4D" w:rsidRDefault="00155E11" w:rsidP="001C10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B4D">
              <w:rPr>
                <w:rFonts w:ascii="Times New Roman" w:hAnsi="Times New Roman" w:cs="Times New Roman"/>
                <w:color w:val="000000"/>
              </w:rPr>
              <w:t xml:space="preserve">Директор МОБУ СОШ </w:t>
            </w:r>
            <w:proofErr w:type="spellStart"/>
            <w:r w:rsidRPr="00D25B4D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D25B4D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D25B4D">
              <w:rPr>
                <w:rFonts w:ascii="Times New Roman" w:hAnsi="Times New Roman" w:cs="Times New Roman"/>
                <w:color w:val="000000"/>
              </w:rPr>
              <w:t>бубакирово</w:t>
            </w:r>
            <w:proofErr w:type="spellEnd"/>
          </w:p>
          <w:p w:rsidR="00155E11" w:rsidRPr="00D25B4D" w:rsidRDefault="00155E11" w:rsidP="001C10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25B4D">
              <w:rPr>
                <w:rFonts w:ascii="Times New Roman" w:hAnsi="Times New Roman" w:cs="Times New Roman"/>
                <w:color w:val="000000"/>
              </w:rPr>
              <w:t>_________Н.Р.Билалова</w:t>
            </w:r>
            <w:proofErr w:type="spellEnd"/>
          </w:p>
          <w:p w:rsidR="00155E11" w:rsidRPr="00D25B4D" w:rsidRDefault="00155E11" w:rsidP="001C10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5B4D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D25B4D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D25B4D">
              <w:rPr>
                <w:rFonts w:ascii="Times New Roman" w:hAnsi="Times New Roman" w:cs="Times New Roman"/>
              </w:rPr>
              <w:t>__</w:t>
            </w:r>
            <w:r w:rsidRPr="00D25B4D">
              <w:rPr>
                <w:rFonts w:ascii="Times New Roman" w:hAnsi="Times New Roman" w:cs="Times New Roman"/>
                <w:color w:val="000000"/>
              </w:rPr>
              <w:t xml:space="preserve"> от «__»_____ 2020г.</w:t>
            </w:r>
          </w:p>
          <w:p w:rsidR="00155E11" w:rsidRPr="00D25B4D" w:rsidRDefault="00155E11" w:rsidP="001C1085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A4F03" w:rsidRDefault="008A4F03" w:rsidP="008A4F03">
      <w:pPr>
        <w:pStyle w:val="Default"/>
        <w:jc w:val="right"/>
        <w:rPr>
          <w:sz w:val="20"/>
          <w:szCs w:val="20"/>
        </w:rPr>
      </w:pPr>
    </w:p>
    <w:p w:rsidR="008A4F03" w:rsidRPr="00755308" w:rsidRDefault="008A4F03" w:rsidP="008A4F03">
      <w:pPr>
        <w:pStyle w:val="Default"/>
        <w:jc w:val="center"/>
        <w:rPr>
          <w:b/>
          <w:color w:val="auto"/>
          <w:sz w:val="26"/>
          <w:szCs w:val="26"/>
        </w:rPr>
      </w:pPr>
      <w:r w:rsidRPr="00755308">
        <w:rPr>
          <w:b/>
          <w:color w:val="auto"/>
          <w:sz w:val="26"/>
          <w:szCs w:val="26"/>
        </w:rPr>
        <w:t xml:space="preserve">Положение об  </w:t>
      </w:r>
      <w:proofErr w:type="spellStart"/>
      <w:r w:rsidRPr="00755308">
        <w:rPr>
          <w:b/>
          <w:color w:val="auto"/>
          <w:sz w:val="26"/>
          <w:szCs w:val="26"/>
        </w:rPr>
        <w:t>антикоррупционной</w:t>
      </w:r>
      <w:proofErr w:type="spellEnd"/>
      <w:r w:rsidRPr="00755308">
        <w:rPr>
          <w:b/>
          <w:color w:val="auto"/>
          <w:sz w:val="26"/>
          <w:szCs w:val="26"/>
        </w:rPr>
        <w:t xml:space="preserve"> политике </w:t>
      </w:r>
    </w:p>
    <w:p w:rsidR="008A4F03" w:rsidRPr="003A3499" w:rsidRDefault="008A4F03" w:rsidP="008A4F03">
      <w:pPr>
        <w:pStyle w:val="Default"/>
        <w:jc w:val="center"/>
        <w:rPr>
          <w:sz w:val="26"/>
          <w:szCs w:val="26"/>
        </w:rPr>
      </w:pPr>
    </w:p>
    <w:p w:rsidR="008A4F03" w:rsidRDefault="008A4F03" w:rsidP="008A4F03">
      <w:pPr>
        <w:pStyle w:val="Default"/>
        <w:jc w:val="center"/>
        <w:rPr>
          <w:sz w:val="26"/>
          <w:szCs w:val="26"/>
        </w:rPr>
      </w:pPr>
      <w:r w:rsidRPr="003A3499">
        <w:rPr>
          <w:sz w:val="26"/>
          <w:szCs w:val="26"/>
        </w:rPr>
        <w:t xml:space="preserve">Муниципального общеобразовательного бюджетного учреждения </w:t>
      </w:r>
    </w:p>
    <w:p w:rsidR="008A4F03" w:rsidRDefault="008A4F03" w:rsidP="008A4F03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Средняя </w:t>
      </w:r>
      <w:r w:rsidRPr="003A3499">
        <w:rPr>
          <w:sz w:val="26"/>
          <w:szCs w:val="26"/>
        </w:rPr>
        <w:t>общеобразовательная школа</w:t>
      </w:r>
      <w:r w:rsidR="00F66EA4">
        <w:rPr>
          <w:sz w:val="26"/>
          <w:szCs w:val="26"/>
        </w:rPr>
        <w:t xml:space="preserve"> </w:t>
      </w:r>
      <w:r w:rsidR="008058B1">
        <w:rPr>
          <w:sz w:val="26"/>
          <w:szCs w:val="26"/>
        </w:rPr>
        <w:t>с</w:t>
      </w:r>
      <w:r w:rsidR="00F66EA4">
        <w:rPr>
          <w:sz w:val="26"/>
          <w:szCs w:val="26"/>
        </w:rPr>
        <w:t xml:space="preserve">ела </w:t>
      </w:r>
      <w:proofErr w:type="spellStart"/>
      <w:r w:rsidR="008058B1">
        <w:rPr>
          <w:sz w:val="26"/>
          <w:szCs w:val="26"/>
        </w:rPr>
        <w:t>Абубакирово</w:t>
      </w:r>
      <w:proofErr w:type="spellEnd"/>
    </w:p>
    <w:p w:rsidR="008A4F03" w:rsidRPr="003A3499" w:rsidRDefault="008058B1" w:rsidP="008A4F03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proofErr w:type="spellStart"/>
      <w:r>
        <w:rPr>
          <w:sz w:val="26"/>
          <w:szCs w:val="26"/>
        </w:rPr>
        <w:t>Хайбуллинский</w:t>
      </w:r>
      <w:proofErr w:type="spellEnd"/>
      <w:r>
        <w:rPr>
          <w:sz w:val="26"/>
          <w:szCs w:val="26"/>
        </w:rPr>
        <w:t xml:space="preserve"> район</w:t>
      </w:r>
      <w:r w:rsidR="008A4F03">
        <w:rPr>
          <w:sz w:val="26"/>
          <w:szCs w:val="26"/>
        </w:rPr>
        <w:t xml:space="preserve"> Республики Башкортостан</w:t>
      </w:r>
    </w:p>
    <w:p w:rsidR="008A4F03" w:rsidRPr="003A3499" w:rsidRDefault="008A4F03" w:rsidP="008A4F03">
      <w:pPr>
        <w:pStyle w:val="Default"/>
        <w:jc w:val="center"/>
        <w:rPr>
          <w:sz w:val="26"/>
          <w:szCs w:val="26"/>
        </w:rPr>
      </w:pP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Антикоррупционная политика Муниципального общеобразовательного бюджетного учреждения </w:t>
      </w:r>
      <w:r w:rsidR="008058B1">
        <w:rPr>
          <w:sz w:val="26"/>
          <w:szCs w:val="26"/>
        </w:rPr>
        <w:t xml:space="preserve">Средняя </w:t>
      </w:r>
      <w:r w:rsidR="008058B1" w:rsidRPr="003A3499">
        <w:rPr>
          <w:sz w:val="26"/>
          <w:szCs w:val="26"/>
        </w:rPr>
        <w:t xml:space="preserve">общеобразовательная </w:t>
      </w:r>
      <w:proofErr w:type="spellStart"/>
      <w:r w:rsidR="008058B1" w:rsidRPr="003A3499">
        <w:rPr>
          <w:sz w:val="26"/>
          <w:szCs w:val="26"/>
        </w:rPr>
        <w:t>школа</w:t>
      </w:r>
      <w:r w:rsidR="008058B1">
        <w:rPr>
          <w:sz w:val="26"/>
          <w:szCs w:val="26"/>
        </w:rPr>
        <w:t>с</w:t>
      </w:r>
      <w:proofErr w:type="gramStart"/>
      <w:r w:rsidR="008058B1">
        <w:rPr>
          <w:sz w:val="26"/>
          <w:szCs w:val="26"/>
        </w:rPr>
        <w:t>.А</w:t>
      </w:r>
      <w:proofErr w:type="gramEnd"/>
      <w:r w:rsidR="008058B1">
        <w:rPr>
          <w:sz w:val="26"/>
          <w:szCs w:val="26"/>
        </w:rPr>
        <w:t>бубакирово</w:t>
      </w:r>
      <w:proofErr w:type="spellEnd"/>
      <w:r w:rsidR="00F66EA4">
        <w:rPr>
          <w:sz w:val="26"/>
          <w:szCs w:val="26"/>
        </w:rPr>
        <w:t xml:space="preserve"> </w:t>
      </w:r>
      <w:r w:rsidR="008058B1">
        <w:rPr>
          <w:sz w:val="26"/>
          <w:szCs w:val="26"/>
        </w:rPr>
        <w:t xml:space="preserve">муниципального района </w:t>
      </w:r>
      <w:proofErr w:type="spellStart"/>
      <w:r w:rsidR="008058B1">
        <w:rPr>
          <w:sz w:val="26"/>
          <w:szCs w:val="26"/>
        </w:rPr>
        <w:t>Хайбуллинский</w:t>
      </w:r>
      <w:proofErr w:type="spellEnd"/>
      <w:r w:rsidR="008058B1">
        <w:rPr>
          <w:sz w:val="26"/>
          <w:szCs w:val="26"/>
        </w:rPr>
        <w:t xml:space="preserve"> район </w:t>
      </w:r>
      <w:r>
        <w:rPr>
          <w:sz w:val="26"/>
          <w:szCs w:val="26"/>
        </w:rPr>
        <w:t xml:space="preserve">Республики Башкортостан </w:t>
      </w:r>
      <w:r w:rsidRPr="003A3499">
        <w:rPr>
          <w:sz w:val="26"/>
          <w:szCs w:val="26"/>
        </w:rPr>
        <w:t xml:space="preserve"> (далее – Учреждение) разработана 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</w:t>
      </w:r>
    </w:p>
    <w:p w:rsidR="008A4F03" w:rsidRPr="008D0BE6" w:rsidRDefault="008A4F03" w:rsidP="00F66EA4">
      <w:pPr>
        <w:pStyle w:val="Default"/>
        <w:numPr>
          <w:ilvl w:val="0"/>
          <w:numId w:val="1"/>
        </w:numPr>
        <w:ind w:firstLine="426"/>
        <w:jc w:val="center"/>
        <w:rPr>
          <w:b/>
          <w:sz w:val="26"/>
          <w:szCs w:val="26"/>
        </w:rPr>
      </w:pPr>
      <w:r w:rsidRPr="008D0BE6">
        <w:rPr>
          <w:b/>
          <w:sz w:val="26"/>
          <w:szCs w:val="26"/>
        </w:rPr>
        <w:t>Цели и задачи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1.1. Основными целями Антикоррупционной политики Учреждения являются: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предупреждение коррупции в Учреждении;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обеспечение неотвратимости наказания за коррупционные проявления;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формирование антикоррупционного сознания у работников Учреждения.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1.2. Основные задачи Антикоррупционной политики Учреждения: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формирование у работников единообразного понимания позиции Учреждения о неприятии коррупции в любых формах и проявлениях;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установление обязанности работников Учреждения знать и соблюдать ключевые нормы антикоррупционного законодательства, требования настоящей политики;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минимизация риска вовлечения работников Учреждения в коррупционную деятельность;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обеспечение ответственности работников за коррупционные проявления;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мониторинг эффективности внедренных антикоррупционных мер (стандартов, процедур и т.п.). </w:t>
      </w:r>
    </w:p>
    <w:p w:rsidR="008A4F03" w:rsidRPr="008D0BE6" w:rsidRDefault="008A4F03" w:rsidP="00F66EA4">
      <w:pPr>
        <w:pStyle w:val="Default"/>
        <w:ind w:firstLine="426"/>
        <w:jc w:val="center"/>
        <w:rPr>
          <w:b/>
          <w:sz w:val="26"/>
          <w:szCs w:val="26"/>
        </w:rPr>
      </w:pPr>
      <w:r w:rsidRPr="008D0BE6">
        <w:rPr>
          <w:b/>
          <w:sz w:val="26"/>
          <w:szCs w:val="26"/>
        </w:rPr>
        <w:t>2. Используемые понятия и определения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2.1.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</w:t>
      </w:r>
      <w:r w:rsidRPr="003A3499">
        <w:rPr>
          <w:sz w:val="26"/>
          <w:szCs w:val="26"/>
        </w:rPr>
        <w:lastRenderedPageBreak/>
        <w:t xml:space="preserve">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2.2.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в) по минимизации и (или) ликвидации последствий коррупционных правонарушений.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2.3. 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2.5. 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2.6.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 </w:t>
      </w:r>
    </w:p>
    <w:p w:rsidR="008A4F03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2.7.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8A4F03" w:rsidRDefault="008A4F03" w:rsidP="00F66EA4">
      <w:pPr>
        <w:pStyle w:val="Default"/>
        <w:ind w:firstLine="426"/>
        <w:jc w:val="both"/>
        <w:rPr>
          <w:sz w:val="26"/>
          <w:szCs w:val="26"/>
        </w:rPr>
      </w:pPr>
    </w:p>
    <w:p w:rsidR="008A4F03" w:rsidRDefault="008A4F03" w:rsidP="00F66EA4">
      <w:pPr>
        <w:pStyle w:val="Default"/>
        <w:ind w:left="360"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Pr="008D0BE6">
        <w:rPr>
          <w:b/>
          <w:sz w:val="26"/>
          <w:szCs w:val="26"/>
        </w:rPr>
        <w:t>Основные принципы Антикоррупционной политики</w:t>
      </w:r>
    </w:p>
    <w:p w:rsidR="008A4F03" w:rsidRPr="008D0BE6" w:rsidRDefault="008A4F03" w:rsidP="00F66EA4">
      <w:pPr>
        <w:pStyle w:val="Default"/>
        <w:ind w:left="720" w:firstLine="426"/>
        <w:rPr>
          <w:b/>
          <w:sz w:val="26"/>
          <w:szCs w:val="26"/>
        </w:rPr>
      </w:pP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Антикоррупционная политика Учреждения основана на следующих ключевых принципах: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>3.1. Принцип соответствия политики действующему законодательству и общепринятым нормам.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Настоящая антикоррупционная политика соответствует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Учреждению.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>3.2. Принцип личного примера руководства.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>3.3. Принцип вовлеченности работников.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В Учреждении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>3.4. Принцип соразмерности антикоррупционных процедур риску коррупции.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В Учреждении разрабатываются и выполняются мероприятия, позволяющие снизить вероятность вовлечения Учреждения, ее руководства и работников в коррупционную деятельность.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>3.5. Принцип эффективности антикоррупционных процедур.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В Учреждении применяют такие антикоррупционные мероприятия, </w:t>
      </w:r>
      <w:r>
        <w:rPr>
          <w:sz w:val="26"/>
          <w:szCs w:val="26"/>
        </w:rPr>
        <w:t xml:space="preserve">которые </w:t>
      </w:r>
      <w:r w:rsidRPr="003A3499">
        <w:rPr>
          <w:sz w:val="26"/>
          <w:szCs w:val="26"/>
        </w:rPr>
        <w:t xml:space="preserve">обеспечивают простоту реализации и приносят значимый результат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>3.6. Принцип ответственности и неотвратимости наказания.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настоящей Антикоррупционной политики. </w:t>
      </w:r>
    </w:p>
    <w:p w:rsidR="008A4F03" w:rsidRPr="003A3499" w:rsidRDefault="008A4F03" w:rsidP="00F66EA4">
      <w:pPr>
        <w:pStyle w:val="Default"/>
        <w:ind w:firstLine="426"/>
        <w:rPr>
          <w:sz w:val="26"/>
          <w:szCs w:val="26"/>
        </w:rPr>
      </w:pPr>
      <w:r w:rsidRPr="003A3499">
        <w:rPr>
          <w:sz w:val="26"/>
          <w:szCs w:val="26"/>
        </w:rPr>
        <w:t>3.7. Принцип постоянного контроля и регулярного мониторинга.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 В Учреждении регулярно осуществляется мониторинг эффективности внедренных антикоррупционных процедур, а также контроля за их исполнением. </w:t>
      </w:r>
    </w:p>
    <w:p w:rsidR="008A4F03" w:rsidRPr="008D0BE6" w:rsidRDefault="008A4F03" w:rsidP="00F66EA4">
      <w:pPr>
        <w:pStyle w:val="Default"/>
        <w:ind w:firstLine="426"/>
        <w:jc w:val="center"/>
        <w:rPr>
          <w:b/>
          <w:sz w:val="26"/>
          <w:szCs w:val="26"/>
        </w:rPr>
      </w:pPr>
      <w:r w:rsidRPr="008D0BE6">
        <w:rPr>
          <w:b/>
          <w:sz w:val="26"/>
          <w:szCs w:val="26"/>
        </w:rPr>
        <w:t xml:space="preserve">4. Область применения Антикоррупционной политики и круг, лиц попадающих под ее действие </w:t>
      </w:r>
    </w:p>
    <w:p w:rsidR="008A4F03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4.1. 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4.2. Обязанности работников организации в связи с предупреждением и противодействием коррупции: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4.2.1. Воздерживаться: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от совершения и (или) участия в совершении коррупционных правонарушений в интересах или от имени учреждения;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4.2.2. 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 директора учреждения: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о случаях склонения работника к совершению коррупционных правонарушений;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4.2.3. Сообщать непосредственному начальнику или директору учреждения о возможности возникновения либо возникшем у работника конфликте интересов.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 Учреждения».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Обязанности работников, должностных лиц Учреждения, изложенные в настоящем документе, включаются в их должностную инструкцию. </w:t>
      </w:r>
    </w:p>
    <w:p w:rsidR="008A4F03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С каждым работником Учреждения подписывается обязательство (соглашение) о соблюдении принципов и требований Антикоррупционной политики Учреждения и норм антикоррупционного законодательства Российской Федерации при заключении трудового договора.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</w:p>
    <w:p w:rsidR="008A4F03" w:rsidRDefault="008A4F03" w:rsidP="00F66EA4">
      <w:pPr>
        <w:pStyle w:val="Default"/>
        <w:ind w:firstLine="426"/>
        <w:jc w:val="center"/>
        <w:rPr>
          <w:b/>
          <w:sz w:val="26"/>
          <w:szCs w:val="26"/>
        </w:rPr>
      </w:pPr>
      <w:r w:rsidRPr="008D0BE6">
        <w:rPr>
          <w:b/>
          <w:sz w:val="26"/>
          <w:szCs w:val="26"/>
        </w:rPr>
        <w:t>5. Ответственные за реализацию Антикоррупционной политики</w:t>
      </w:r>
    </w:p>
    <w:p w:rsidR="008A4F03" w:rsidRPr="008D0BE6" w:rsidRDefault="008A4F03" w:rsidP="00F66EA4">
      <w:pPr>
        <w:pStyle w:val="Default"/>
        <w:ind w:firstLine="426"/>
        <w:jc w:val="center"/>
        <w:rPr>
          <w:b/>
          <w:sz w:val="26"/>
          <w:szCs w:val="26"/>
        </w:rPr>
      </w:pP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5.1. Ответственными за реализацию Антикоррупционной политики Учреждения являются следующие должностные лица: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>- директо</w:t>
      </w:r>
      <w:r>
        <w:rPr>
          <w:sz w:val="26"/>
          <w:szCs w:val="26"/>
        </w:rPr>
        <w:t>р Учреждения и его заме</w:t>
      </w:r>
      <w:r w:rsidR="00A74A4B">
        <w:rPr>
          <w:sz w:val="26"/>
          <w:szCs w:val="26"/>
        </w:rPr>
        <w:t>стители</w:t>
      </w:r>
      <w:r>
        <w:rPr>
          <w:sz w:val="26"/>
          <w:szCs w:val="26"/>
        </w:rPr>
        <w:t>.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Данные должностные лица обязаны обеспечить выполнение требований действующего законодательства о противодействии коррупции и локальных нормативных актов учреждения, направленных на реализацию мер по предупреждению коррупции соответственно в Учреждении и в курируемых и возглавляемых структурных подразделениях Учреждения.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5.2. Директор Учреждения назначает ответственного за организацию работы по предупреждению коррупционных правонарушений в Учреждении, который: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>- организует работы по профилактике и противод</w:t>
      </w:r>
      <w:r>
        <w:rPr>
          <w:sz w:val="26"/>
          <w:szCs w:val="26"/>
        </w:rPr>
        <w:t>ействию коррупции в Учреждении в</w:t>
      </w:r>
      <w:r w:rsidRPr="003A3499">
        <w:rPr>
          <w:sz w:val="26"/>
          <w:szCs w:val="26"/>
        </w:rPr>
        <w:t xml:space="preserve"> соответствии с Антикоррупционной политикой Учреждения; </w:t>
      </w:r>
    </w:p>
    <w:p w:rsidR="008A4F03" w:rsidRPr="003A3499" w:rsidRDefault="008A4F03" w:rsidP="00F66EA4">
      <w:pPr>
        <w:pStyle w:val="Default"/>
        <w:ind w:firstLine="426"/>
        <w:jc w:val="both"/>
        <w:rPr>
          <w:sz w:val="26"/>
          <w:szCs w:val="26"/>
        </w:rPr>
      </w:pPr>
      <w:r w:rsidRPr="003A3499">
        <w:rPr>
          <w:sz w:val="26"/>
          <w:szCs w:val="26"/>
        </w:rPr>
        <w:t xml:space="preserve">- организует разработку проектов локальных нормативных актов, направленных на реализацию перечня антикоррупционных мероприятий, определенных Антикоррупционной политикой Учреждения, и предоставляет их на утверждение директору Учреждения. </w:t>
      </w:r>
    </w:p>
    <w:p w:rsidR="00F66EA4" w:rsidRDefault="00F66EA4" w:rsidP="00F66EA4">
      <w:pPr>
        <w:pStyle w:val="Default"/>
        <w:ind w:firstLine="426"/>
        <w:jc w:val="center"/>
        <w:rPr>
          <w:b/>
          <w:sz w:val="26"/>
          <w:szCs w:val="26"/>
        </w:rPr>
      </w:pPr>
    </w:p>
    <w:p w:rsidR="008A4F03" w:rsidRPr="00671A95" w:rsidRDefault="008A4F03" w:rsidP="00F66EA4">
      <w:pPr>
        <w:pStyle w:val="Default"/>
        <w:ind w:firstLine="426"/>
        <w:jc w:val="center"/>
        <w:rPr>
          <w:b/>
          <w:sz w:val="26"/>
          <w:szCs w:val="26"/>
        </w:rPr>
      </w:pPr>
      <w:r w:rsidRPr="00671A95">
        <w:rPr>
          <w:b/>
          <w:sz w:val="26"/>
          <w:szCs w:val="26"/>
        </w:rPr>
        <w:t>6. Установление перечня реализуемых Учреждением антикоррупционныхмероприятий, стандартов и процедур и порядок их выполнения (применения)</w:t>
      </w:r>
    </w:p>
    <w:p w:rsidR="008A4F03" w:rsidRDefault="008A4F03" w:rsidP="00F66EA4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3A3499">
        <w:rPr>
          <w:rFonts w:ascii="Times New Roman" w:hAnsi="Times New Roman" w:cs="Times New Roman"/>
          <w:sz w:val="26"/>
          <w:szCs w:val="26"/>
        </w:rPr>
        <w:t>В целях предупреждения и противодействия коррупции Учреждение планирует реализовать следующий перечень антикоррупционных мероприятий:</w:t>
      </w:r>
    </w:p>
    <w:tbl>
      <w:tblPr>
        <w:tblStyle w:val="a3"/>
        <w:tblpPr w:leftFromText="180" w:rightFromText="180" w:vertAnchor="text" w:horzAnchor="margin" w:tblpXSpec="center" w:tblpY="31"/>
        <w:tblOverlap w:val="never"/>
        <w:tblW w:w="0" w:type="auto"/>
        <w:tblLayout w:type="fixed"/>
        <w:tblLook w:val="04A0"/>
      </w:tblPr>
      <w:tblGrid>
        <w:gridCol w:w="3085"/>
        <w:gridCol w:w="6095"/>
      </w:tblGrid>
      <w:tr w:rsidR="008A4F03" w:rsidRPr="003A3499" w:rsidTr="00A93F47">
        <w:tc>
          <w:tcPr>
            <w:tcW w:w="3085" w:type="dxa"/>
          </w:tcPr>
          <w:p w:rsidR="008A4F03" w:rsidRPr="003A3499" w:rsidRDefault="008A4F03" w:rsidP="00A93F47">
            <w:pPr>
              <w:pStyle w:val="Default"/>
              <w:jc w:val="center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Направление</w:t>
            </w: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jc w:val="center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Мероприятие</w:t>
            </w:r>
          </w:p>
        </w:tc>
      </w:tr>
      <w:tr w:rsidR="008A4F03" w:rsidRPr="003A3499" w:rsidTr="00A93F47">
        <w:tc>
          <w:tcPr>
            <w:tcW w:w="3085" w:type="dxa"/>
            <w:vMerge w:val="restart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Разработка и принятие кодекса этики и служебного поведения работников Учреждения</w:t>
            </w:r>
          </w:p>
        </w:tc>
      </w:tr>
      <w:tr w:rsidR="008A4F03" w:rsidRPr="003A3499" w:rsidTr="00A93F47">
        <w:tc>
          <w:tcPr>
            <w:tcW w:w="3085" w:type="dxa"/>
            <w:vMerge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Разработка и внедрение положения о конфликте интересов</w:t>
            </w:r>
          </w:p>
        </w:tc>
      </w:tr>
      <w:tr w:rsidR="008A4F03" w:rsidRPr="003A3499" w:rsidTr="00A93F47">
        <w:tc>
          <w:tcPr>
            <w:tcW w:w="3085" w:type="dxa"/>
            <w:vMerge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Введение в договоры, связанные с хозяйственной деятельностью Учреждения, стандартной антикоррупционной оговорки</w:t>
            </w:r>
          </w:p>
        </w:tc>
      </w:tr>
      <w:tr w:rsidR="008A4F03" w:rsidRPr="003A3499" w:rsidTr="00A93F47">
        <w:tc>
          <w:tcPr>
            <w:tcW w:w="3085" w:type="dxa"/>
            <w:vMerge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Введение антикоррупционных положений в трудовые договора работников Учреждения и их обязанностей в должностные инструкции</w:t>
            </w:r>
          </w:p>
        </w:tc>
      </w:tr>
      <w:tr w:rsidR="008A4F03" w:rsidRPr="003A3499" w:rsidTr="00A93F47">
        <w:tc>
          <w:tcPr>
            <w:tcW w:w="3085" w:type="dxa"/>
            <w:vMerge w:val="restart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Разработка и введение специальных антикоррупционных процедур</w:t>
            </w: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  <w:tr w:rsidR="008A4F03" w:rsidRPr="003A3499" w:rsidTr="00A93F47">
        <w:tc>
          <w:tcPr>
            <w:tcW w:w="3085" w:type="dxa"/>
            <w:vMerge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</w:t>
            </w:r>
          </w:p>
        </w:tc>
      </w:tr>
      <w:tr w:rsidR="008A4F03" w:rsidRPr="003A3499" w:rsidTr="00A93F47">
        <w:tc>
          <w:tcPr>
            <w:tcW w:w="3085" w:type="dxa"/>
            <w:vMerge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8A4F03" w:rsidRPr="003A3499" w:rsidTr="00A93F47">
        <w:tc>
          <w:tcPr>
            <w:tcW w:w="3085" w:type="dxa"/>
            <w:vMerge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8A4F03" w:rsidRPr="003A3499" w:rsidTr="00A93F47">
        <w:tc>
          <w:tcPr>
            <w:tcW w:w="3085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84"/>
            </w:tblGrid>
            <w:tr w:rsidR="008A4F03" w:rsidRPr="003A3499" w:rsidTr="00A93F47">
              <w:trPr>
                <w:trHeight w:val="244"/>
              </w:trPr>
              <w:tc>
                <w:tcPr>
                  <w:tcW w:w="3184" w:type="dxa"/>
                </w:tcPr>
                <w:p w:rsidR="008A4F03" w:rsidRPr="003A3499" w:rsidRDefault="008A4F03" w:rsidP="00A93F47">
                  <w:pPr>
                    <w:framePr w:hSpace="180" w:wrap="around" w:vAnchor="text" w:hAnchor="margin" w:xAlign="center" w:y="3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A3499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Обучение и информирование работников </w:t>
                  </w:r>
                </w:p>
              </w:tc>
            </w:tr>
          </w:tbl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 </w:t>
            </w:r>
          </w:p>
        </w:tc>
      </w:tr>
      <w:tr w:rsidR="008A4F03" w:rsidRPr="003A3499" w:rsidTr="00A93F47">
        <w:tc>
          <w:tcPr>
            <w:tcW w:w="3085" w:type="dxa"/>
            <w:vMerge/>
          </w:tcPr>
          <w:p w:rsidR="008A4F03" w:rsidRPr="003A3499" w:rsidRDefault="008A4F03" w:rsidP="00A93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 xml:space="preserve">Проведение обучающих мероприятий по вопросам профилактики и противодействия коррупции </w:t>
            </w:r>
          </w:p>
        </w:tc>
      </w:tr>
      <w:tr w:rsidR="008A4F03" w:rsidRPr="003A3499" w:rsidTr="00A93F47">
        <w:tc>
          <w:tcPr>
            <w:tcW w:w="3085" w:type="dxa"/>
            <w:vMerge/>
          </w:tcPr>
          <w:p w:rsidR="008A4F03" w:rsidRPr="003A3499" w:rsidRDefault="008A4F03" w:rsidP="00A93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 xml:space="preserve">Организация индивидуального консультирования работников по вопросам применения (соблюдения) антикоррупционных стандартов и процедур </w:t>
            </w:r>
          </w:p>
        </w:tc>
      </w:tr>
      <w:tr w:rsidR="008A4F03" w:rsidRPr="003A3499" w:rsidTr="00A93F47">
        <w:tc>
          <w:tcPr>
            <w:tcW w:w="30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83"/>
            </w:tblGrid>
            <w:tr w:rsidR="008A4F03" w:rsidRPr="003A3499" w:rsidTr="00A93F47">
              <w:trPr>
                <w:trHeight w:val="385"/>
              </w:trPr>
              <w:tc>
                <w:tcPr>
                  <w:tcW w:w="3183" w:type="dxa"/>
                </w:tcPr>
                <w:p w:rsidR="008A4F03" w:rsidRPr="003A3499" w:rsidRDefault="008A4F03" w:rsidP="00A93F47">
                  <w:pPr>
                    <w:framePr w:hSpace="180" w:wrap="around" w:vAnchor="text" w:hAnchor="margin" w:xAlign="center" w:y="3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A3499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Оценка результатов проводимой антикоррупционной работы </w:t>
                  </w:r>
                </w:p>
              </w:tc>
            </w:tr>
          </w:tbl>
          <w:p w:rsidR="008A4F03" w:rsidRPr="003A3499" w:rsidRDefault="008A4F03" w:rsidP="00A93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5" w:type="dxa"/>
          </w:tcPr>
          <w:p w:rsidR="008A4F03" w:rsidRPr="003A3499" w:rsidRDefault="008A4F03" w:rsidP="00A93F47">
            <w:pPr>
              <w:pStyle w:val="Default"/>
              <w:rPr>
                <w:sz w:val="26"/>
                <w:szCs w:val="26"/>
              </w:rPr>
            </w:pPr>
            <w:r w:rsidRPr="003A3499">
              <w:rPr>
                <w:sz w:val="26"/>
                <w:szCs w:val="26"/>
              </w:rPr>
              <w:t xml:space="preserve">Подготовка и распространение отчетных материалов о проводимой работе и достигнутых результатах в сфере противодействия коррупции </w:t>
            </w:r>
          </w:p>
        </w:tc>
      </w:tr>
    </w:tbl>
    <w:p w:rsidR="008A4F03" w:rsidRPr="003A3499" w:rsidRDefault="008A4F03" w:rsidP="00F66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499">
        <w:rPr>
          <w:rFonts w:ascii="Times New Roman" w:hAnsi="Times New Roman" w:cs="Times New Roman"/>
          <w:color w:val="000000"/>
          <w:sz w:val="26"/>
          <w:szCs w:val="26"/>
        </w:rPr>
        <w:t xml:space="preserve">В качестве приложения к Антикоррупционной политике Учреждения утверждается план реализации антикоррупционных мероприятий. </w:t>
      </w:r>
    </w:p>
    <w:p w:rsidR="008A4F03" w:rsidRPr="002B0BD2" w:rsidRDefault="008A4F03" w:rsidP="00F66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0B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7. Ответственность сотрудников за несоблюдение требований Антикоррупционной политики </w:t>
      </w:r>
    </w:p>
    <w:p w:rsidR="008A4F03" w:rsidRPr="003A3499" w:rsidRDefault="008A4F03" w:rsidP="00F66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499">
        <w:rPr>
          <w:rFonts w:ascii="Times New Roman" w:hAnsi="Times New Roman" w:cs="Times New Roman"/>
          <w:color w:val="000000"/>
          <w:sz w:val="26"/>
          <w:szCs w:val="26"/>
        </w:rPr>
        <w:t xml:space="preserve">7.1. В Учреждении требуется соблюдения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под роспись с Антикоррупционной политикой Учреждения и локальными нормативными актами, касающимися предупреждения и противодействия коррупции, изданными в Учреждении. </w:t>
      </w:r>
    </w:p>
    <w:p w:rsidR="008A4F03" w:rsidRPr="003A3499" w:rsidRDefault="008A4F03" w:rsidP="00F66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499">
        <w:rPr>
          <w:rFonts w:ascii="Times New Roman" w:hAnsi="Times New Roman" w:cs="Times New Roman"/>
          <w:color w:val="000000"/>
          <w:sz w:val="26"/>
          <w:szCs w:val="26"/>
        </w:rPr>
        <w:t xml:space="preserve">7.2. 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 </w:t>
      </w:r>
    </w:p>
    <w:p w:rsidR="008A4F03" w:rsidRPr="003A3499" w:rsidRDefault="008A4F03" w:rsidP="00F66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499">
        <w:rPr>
          <w:rFonts w:ascii="Times New Roman" w:hAnsi="Times New Roman" w:cs="Times New Roman"/>
          <w:color w:val="000000"/>
          <w:sz w:val="26"/>
          <w:szCs w:val="26"/>
        </w:rPr>
        <w:t xml:space="preserve">7.3. 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законодательством Российской Федерации. </w:t>
      </w:r>
    </w:p>
    <w:p w:rsidR="008A4F03" w:rsidRDefault="008A4F03" w:rsidP="00F66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71A9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8. Порядок пересмотра и внесения изменений </w:t>
      </w:r>
    </w:p>
    <w:p w:rsidR="008A4F03" w:rsidRPr="00671A95" w:rsidRDefault="008A4F03" w:rsidP="00F66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71A95">
        <w:rPr>
          <w:rFonts w:ascii="Times New Roman" w:hAnsi="Times New Roman" w:cs="Times New Roman"/>
          <w:b/>
          <w:color w:val="000000"/>
          <w:sz w:val="26"/>
          <w:szCs w:val="26"/>
        </w:rPr>
        <w:t>в Антикоррупционную политику</w:t>
      </w:r>
    </w:p>
    <w:p w:rsidR="008A4F03" w:rsidRPr="003A3499" w:rsidRDefault="008A4F03" w:rsidP="00F66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499">
        <w:rPr>
          <w:rFonts w:ascii="Times New Roman" w:hAnsi="Times New Roman" w:cs="Times New Roman"/>
          <w:color w:val="000000"/>
          <w:sz w:val="26"/>
          <w:szCs w:val="26"/>
        </w:rPr>
        <w:t xml:space="preserve">При изменении законодательства Российской Федерации,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дополнения. </w:t>
      </w:r>
    </w:p>
    <w:p w:rsidR="008A4F03" w:rsidRPr="003A3499" w:rsidRDefault="008A4F03" w:rsidP="00F66EA4">
      <w:pPr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499">
        <w:rPr>
          <w:rFonts w:ascii="Times New Roman" w:hAnsi="Times New Roman" w:cs="Times New Roman"/>
          <w:color w:val="000000"/>
          <w:sz w:val="26"/>
          <w:szCs w:val="26"/>
        </w:rPr>
        <w:t xml:space="preserve">Работа по актуализации Антикоррупционной политикой Учреждения осуществляется по поручению директора </w:t>
      </w:r>
      <w:r w:rsidRPr="002B0BD2">
        <w:rPr>
          <w:rFonts w:ascii="Times New Roman" w:hAnsi="Times New Roman" w:cs="Times New Roman"/>
          <w:sz w:val="26"/>
          <w:szCs w:val="26"/>
        </w:rPr>
        <w:t xml:space="preserve">Муниципального общеобразовательного бюджетного учреждения  Средняя  общеобразовательная школа </w:t>
      </w:r>
      <w:r w:rsidR="00F66EA4">
        <w:rPr>
          <w:rFonts w:ascii="Times New Roman" w:hAnsi="Times New Roman" w:cs="Times New Roman"/>
          <w:sz w:val="26"/>
          <w:szCs w:val="26"/>
        </w:rPr>
        <w:t xml:space="preserve">села </w:t>
      </w:r>
      <w:proofErr w:type="spellStart"/>
      <w:r w:rsidR="00F66EA4">
        <w:rPr>
          <w:rFonts w:ascii="Times New Roman" w:hAnsi="Times New Roman" w:cs="Times New Roman"/>
          <w:sz w:val="26"/>
          <w:szCs w:val="26"/>
        </w:rPr>
        <w:t>Абубакирово</w:t>
      </w:r>
      <w:proofErr w:type="spellEnd"/>
      <w:r w:rsidRPr="002B0BD2">
        <w:rPr>
          <w:rFonts w:ascii="Times New Roman" w:hAnsi="Times New Roman" w:cs="Times New Roman"/>
          <w:sz w:val="26"/>
          <w:szCs w:val="26"/>
        </w:rPr>
        <w:t xml:space="preserve"> </w:t>
      </w:r>
      <w:r w:rsidR="00F66EA4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F66EA4">
        <w:rPr>
          <w:rFonts w:ascii="Times New Roman" w:hAnsi="Times New Roman" w:cs="Times New Roman"/>
          <w:sz w:val="26"/>
          <w:szCs w:val="26"/>
        </w:rPr>
        <w:t>Хайбуллинский</w:t>
      </w:r>
      <w:proofErr w:type="spellEnd"/>
      <w:r w:rsidR="00F66EA4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2B0BD2">
        <w:rPr>
          <w:rFonts w:ascii="Times New Roman" w:hAnsi="Times New Roman" w:cs="Times New Roman"/>
          <w:sz w:val="26"/>
          <w:szCs w:val="26"/>
        </w:rPr>
        <w:t xml:space="preserve"> Республики Башкортостан</w:t>
      </w:r>
      <w:r w:rsidR="00F66EA4">
        <w:rPr>
          <w:rFonts w:ascii="Times New Roman" w:hAnsi="Times New Roman" w:cs="Times New Roman"/>
          <w:sz w:val="26"/>
          <w:szCs w:val="26"/>
        </w:rPr>
        <w:t xml:space="preserve"> </w:t>
      </w:r>
      <w:r w:rsidRPr="003A3499">
        <w:rPr>
          <w:rFonts w:ascii="Times New Roman" w:hAnsi="Times New Roman" w:cs="Times New Roman"/>
          <w:color w:val="000000"/>
          <w:sz w:val="26"/>
          <w:szCs w:val="26"/>
        </w:rPr>
        <w:t>ответственным должностным лицом за организации профилактики и противодействия коррупции в Учреждении и (или) назначенными директором должностными лицами.</w:t>
      </w:r>
    </w:p>
    <w:p w:rsidR="008A4F03" w:rsidRPr="003A3499" w:rsidRDefault="008A4F03" w:rsidP="00F66EA4">
      <w:pPr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4F03" w:rsidRPr="003A3499" w:rsidRDefault="008A4F03" w:rsidP="00F66EA4">
      <w:pPr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4F03" w:rsidRDefault="008A4F03" w:rsidP="00F66EA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Принято на педагогическом совете</w:t>
      </w:r>
    </w:p>
    <w:p w:rsidR="008A4F03" w:rsidRPr="003A3499" w:rsidRDefault="008A4F03" w:rsidP="00F66EA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протокол №</w:t>
      </w:r>
      <w:r w:rsidR="008058B1">
        <w:rPr>
          <w:rFonts w:ascii="Times New Roman" w:hAnsi="Times New Roman" w:cs="Times New Roman"/>
          <w:color w:val="000000"/>
          <w:sz w:val="26"/>
          <w:szCs w:val="26"/>
        </w:rPr>
        <w:t>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8058B1">
        <w:rPr>
          <w:rFonts w:ascii="Times New Roman" w:hAnsi="Times New Roman" w:cs="Times New Roman"/>
          <w:color w:val="000000"/>
          <w:sz w:val="26"/>
          <w:szCs w:val="26"/>
        </w:rPr>
        <w:t>«___»________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bookmarkStart w:id="0" w:name="_GoBack"/>
      <w:bookmarkEnd w:id="0"/>
      <w:r w:rsidR="00F66EA4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8A4F03" w:rsidRPr="003A3499" w:rsidRDefault="008A4F03" w:rsidP="008A4F0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D36FB" w:rsidRDefault="000D36FB"/>
    <w:sectPr w:rsidR="000D36FB" w:rsidSect="0074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20476"/>
    <w:multiLevelType w:val="hybridMultilevel"/>
    <w:tmpl w:val="7B78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2528B"/>
    <w:rsid w:val="0002528B"/>
    <w:rsid w:val="000D36FB"/>
    <w:rsid w:val="00155E11"/>
    <w:rsid w:val="00271D1B"/>
    <w:rsid w:val="00495EC6"/>
    <w:rsid w:val="00743533"/>
    <w:rsid w:val="008058B1"/>
    <w:rsid w:val="008A4F03"/>
    <w:rsid w:val="00A74A4B"/>
    <w:rsid w:val="00F6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4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4</cp:revision>
  <cp:lastPrinted>2021-02-09T16:22:00Z</cp:lastPrinted>
  <dcterms:created xsi:type="dcterms:W3CDTF">2018-10-16T09:18:00Z</dcterms:created>
  <dcterms:modified xsi:type="dcterms:W3CDTF">2021-02-09T16:22:00Z</dcterms:modified>
</cp:coreProperties>
</file>